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2237A" w14:textId="77777777" w:rsidR="00A800F6" w:rsidRPr="00A800F6" w:rsidRDefault="00A800F6" w:rsidP="00A800F6">
      <w:pPr>
        <w:pStyle w:val="Ttulo3"/>
        <w:jc w:val="both"/>
        <w:rPr>
          <w:rFonts w:ascii="Arial" w:hAnsi="Arial" w:cs="Arial"/>
          <w:color w:val="0070C0"/>
          <w:sz w:val="32"/>
          <w:szCs w:val="32"/>
        </w:rPr>
      </w:pPr>
      <w:r w:rsidRPr="00A800F6">
        <w:rPr>
          <w:rFonts w:ascii="Arial" w:hAnsi="Arial" w:cs="Arial"/>
          <w:color w:val="0070C0"/>
          <w:sz w:val="32"/>
          <w:szCs w:val="32"/>
        </w:rPr>
        <w:t>Resumen del Convenio SODEPAL – FEDEPALMA</w:t>
      </w:r>
    </w:p>
    <w:p w14:paraId="63B7C6BA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Partes firmantes</w:t>
      </w:r>
      <w:r w:rsidRPr="00A800F6">
        <w:rPr>
          <w:rStyle w:val="Textoennegrita"/>
          <w:rFonts w:ascii="Arial" w:hAnsi="Arial" w:cs="Arial"/>
        </w:rPr>
        <w:t>:</w:t>
      </w:r>
      <w:r w:rsidRPr="00A800F6">
        <w:rPr>
          <w:rFonts w:ascii="Arial" w:hAnsi="Arial" w:cs="Arial"/>
        </w:rPr>
        <w:t xml:space="preserve"> Sociedad de Promoción y Desarrollo Económico y Social de La Palma, S.A.U. (SODEPAL), representada por Miriam Perestelo Rodríguez (Consejera Delegada), y la Federación de Empresarios de La Palma (FEDEPALMA), representada por Carmen María Koury Hernández (Presidenta).</w:t>
      </w:r>
    </w:p>
    <w:p w14:paraId="1C4FAB62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Objeto:</w:t>
      </w:r>
      <w:r w:rsidRPr="00A800F6">
        <w:rPr>
          <w:rFonts w:ascii="Arial" w:hAnsi="Arial" w:cs="Arial"/>
        </w:rPr>
        <w:t xml:space="preserve"> establecer las bases de colaboración entre SODEPAL y FEDEPALMA para la celebración del XIII Congreso Internacional de Cascos Históricos y Zonas Comerciales Abiertas, Innovación y Turismo Sostenible, conforme al artículo 47 y siguientes de la Ley 40/2015.</w:t>
      </w:r>
    </w:p>
    <w:p w14:paraId="376E91F7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Actividades comprometidas</w:t>
      </w:r>
      <w:r w:rsidRPr="00A800F6">
        <w:rPr>
          <w:rStyle w:val="Textoennegrita"/>
          <w:rFonts w:ascii="Arial" w:hAnsi="Arial" w:cs="Arial"/>
        </w:rPr>
        <w:t>:</w:t>
      </w:r>
      <w:r w:rsidRPr="00A800F6">
        <w:rPr>
          <w:rFonts w:ascii="Arial" w:hAnsi="Arial" w:cs="Arial"/>
        </w:rPr>
        <w:t xml:space="preserve"> FEDEPALMA gestiona la organización (dirección del congreso, coordinación de inscripciones, gestión de participantes, interlocución con las asociaciones empresariales y aportación de su red asociativa), aporta los recursos humanos y logísticos, y justifica el empleo de la aportación mediante facturas y memoria justificativa antes del 31 de enero de 2026. SODEPAL cofinancia los gastos según el desglose presupuestario presentado por FEDEPALMA.</w:t>
      </w:r>
    </w:p>
    <w:p w14:paraId="27E26F86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Financiación:</w:t>
      </w:r>
      <w:r w:rsidRPr="00A800F6">
        <w:rPr>
          <w:rFonts w:ascii="Arial" w:hAnsi="Arial" w:cs="Arial"/>
        </w:rPr>
        <w:t xml:space="preserve"> aportación económica de SODEPAL de 15.000,00 €, transferible previa presentación del plan de actividades, presupuesto y cronograma.</w:t>
      </w:r>
    </w:p>
    <w:p w14:paraId="34DD2366" w14:textId="7DC8121E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Plazo de condiciones y vigencia</w:t>
      </w:r>
      <w:r w:rsidRPr="00A800F6">
        <w:rPr>
          <w:rStyle w:val="Textoennegrita"/>
          <w:rFonts w:ascii="Arial" w:hAnsi="Arial" w:cs="Arial"/>
        </w:rPr>
        <w:t>:</w:t>
      </w:r>
      <w:r w:rsidRPr="00A800F6">
        <w:rPr>
          <w:rFonts w:ascii="Arial" w:hAnsi="Arial" w:cs="Arial"/>
        </w:rPr>
        <w:t xml:space="preserve"> entra en vigor en la fecha de firma y hasta la finalización de las actividades del XIII Congreso, previsto del 25 al 28 de septiembre de 2025; la justificación de gastos debe presentarse antes del 31 de enero de 2026. Duración máxima de 4 años, prorrogable por acuerdo expreso.</w:t>
      </w:r>
    </w:p>
    <w:p w14:paraId="22A3D0FB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Objeto y fecha de las modificaciones</w:t>
      </w:r>
      <w:r w:rsidRPr="00A800F6">
        <w:rPr>
          <w:rStyle w:val="Textoennegrita"/>
          <w:rFonts w:ascii="Arial" w:hAnsi="Arial" w:cs="Arial"/>
        </w:rPr>
        <w:t>:</w:t>
      </w:r>
      <w:r w:rsidRPr="00A800F6">
        <w:rPr>
          <w:rFonts w:ascii="Arial" w:hAnsi="Arial" w:cs="Arial"/>
        </w:rPr>
        <w:t xml:space="preserve"> no consta ninguna en el documento.</w:t>
      </w:r>
    </w:p>
    <w:p w14:paraId="0194E742" w14:textId="77777777" w:rsidR="00A800F6" w:rsidRPr="00A800F6" w:rsidRDefault="00A800F6" w:rsidP="00A800F6">
      <w:pPr>
        <w:pStyle w:val="NormalWeb"/>
        <w:jc w:val="both"/>
        <w:rPr>
          <w:rFonts w:ascii="Arial" w:hAnsi="Arial" w:cs="Arial"/>
        </w:rPr>
      </w:pPr>
      <w:r w:rsidRPr="00A800F6">
        <w:rPr>
          <w:rStyle w:val="Textoennegrita"/>
          <w:rFonts w:ascii="Arial" w:hAnsi="Arial" w:cs="Arial"/>
          <w:color w:val="0070C0"/>
        </w:rPr>
        <w:t>Boletín oficial y registro:</w:t>
      </w:r>
      <w:r w:rsidRPr="00A800F6">
        <w:rPr>
          <w:rFonts w:ascii="Arial" w:hAnsi="Arial" w:cs="Arial"/>
          <w:color w:val="0070C0"/>
        </w:rPr>
        <w:t xml:space="preserve"> </w:t>
      </w:r>
      <w:r w:rsidRPr="00A800F6">
        <w:rPr>
          <w:rFonts w:ascii="Arial" w:hAnsi="Arial" w:cs="Arial"/>
        </w:rPr>
        <w:t>no figuran en el documento. Solo se indica (cláusula décima) que SODEPAL lo publicará en su portal de transparencia conforme a la Ley 19/2013 y la Ley 12/2014.</w:t>
      </w:r>
    </w:p>
    <w:p w14:paraId="27518174" w14:textId="77777777" w:rsidR="009B619E" w:rsidRDefault="009B619E" w:rsidP="00041C3D">
      <w:pPr>
        <w:pStyle w:val="Textoindependiente"/>
        <w:spacing w:before="166"/>
        <w:jc w:val="both"/>
        <w:rPr>
          <w:rFonts w:ascii="Calibri Light" w:hAnsi="Calibri Light" w:cs="Calibri Light"/>
          <w:spacing w:val="-4"/>
          <w:sz w:val="24"/>
          <w:szCs w:val="24"/>
        </w:rPr>
      </w:pPr>
    </w:p>
    <w:sectPr w:rsidR="009B619E" w:rsidSect="00B041DE">
      <w:headerReference w:type="default" r:id="rId7"/>
      <w:footerReference w:type="default" r:id="rId8"/>
      <w:pgSz w:w="11906" w:h="16838"/>
      <w:pgMar w:top="1247" w:right="1191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E2A2" w14:textId="77777777" w:rsidR="00751CB1" w:rsidRDefault="00751CB1" w:rsidP="00E2625F">
      <w:pPr>
        <w:spacing w:after="0" w:line="240" w:lineRule="auto"/>
      </w:pPr>
      <w:r>
        <w:separator/>
      </w:r>
    </w:p>
  </w:endnote>
  <w:endnote w:type="continuationSeparator" w:id="0">
    <w:p w14:paraId="71FDDC01" w14:textId="77777777" w:rsidR="00751CB1" w:rsidRDefault="00751CB1" w:rsidP="00E26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EE23" w14:textId="77777777" w:rsidR="00E33779" w:rsidRPr="004448B7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bookmarkStart w:id="0" w:name="_Hlk130292370"/>
    <w:r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>F</w:t>
    </w: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EDERACION DE EMPRESARIOS DE LA PALMA </w:t>
    </w:r>
    <w:r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 </w:t>
    </w: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G-76645381       </w:t>
    </w:r>
  </w:p>
  <w:p w14:paraId="50BE9C44" w14:textId="3A9532DD" w:rsidR="008D642E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Plaza de La Constitución nº 4, Bajo  -  Edif. Usos Múltiples  -  Tfno. (922) 415248  -  </w:t>
    </w:r>
    <w:r w:rsidR="008D642E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email: </w:t>
    </w:r>
    <w:hyperlink r:id="rId1" w:history="1">
      <w:r w:rsidR="00151FF2" w:rsidRPr="00AA6E24">
        <w:rPr>
          <w:rStyle w:val="Hipervnculo"/>
          <w:rFonts w:ascii="Arial" w:eastAsia="Times New Roman" w:hAnsi="Arial" w:cs="Times New Roman"/>
          <w:sz w:val="14"/>
          <w:szCs w:val="14"/>
          <w:lang w:val="es-ES_tradnl" w:eastAsia="es-ES"/>
        </w:rPr>
        <w:t>secretaria@fedepalma.net</w:t>
      </w:r>
    </w:hyperlink>
    <w:r w:rsidR="008D642E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 xml:space="preserve">  </w:t>
    </w:r>
  </w:p>
  <w:p w14:paraId="3B7DB7BE" w14:textId="77777777" w:rsidR="00E33779" w:rsidRPr="004448B7" w:rsidRDefault="00E33779" w:rsidP="00E33779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</w:pPr>
    <w:r w:rsidRPr="004448B7">
      <w:rPr>
        <w:rFonts w:ascii="Arial" w:eastAsia="Times New Roman" w:hAnsi="Arial" w:cs="Times New Roman"/>
        <w:color w:val="002060"/>
        <w:sz w:val="14"/>
        <w:szCs w:val="14"/>
        <w:lang w:val="es-ES_tradnl" w:eastAsia="es-ES"/>
      </w:rPr>
      <w:t>38700 Santa Cruz de La Palma</w:t>
    </w:r>
  </w:p>
  <w:bookmarkEnd w:id="0"/>
  <w:p w14:paraId="60FEC219" w14:textId="77777777" w:rsidR="00E33779" w:rsidRDefault="00E33779" w:rsidP="00E33779">
    <w:pPr>
      <w:pStyle w:val="Piedepgina"/>
    </w:pPr>
  </w:p>
  <w:p w14:paraId="28691D43" w14:textId="77777777" w:rsidR="00E2625F" w:rsidRDefault="00E2625F" w:rsidP="00E2625F">
    <w:pPr>
      <w:pStyle w:val="Piedepgina"/>
      <w:rPr>
        <w:color w:val="002060"/>
        <w:sz w:val="14"/>
        <w:szCs w:val="14"/>
      </w:rPr>
    </w:pPr>
  </w:p>
  <w:p w14:paraId="6394678F" w14:textId="77777777" w:rsidR="00E2625F" w:rsidRPr="00F36D87" w:rsidRDefault="00E2625F" w:rsidP="00E2625F">
    <w:pPr>
      <w:pStyle w:val="Piedepgina"/>
      <w:jc w:val="center"/>
      <w:rPr>
        <w:color w:val="002060"/>
        <w:sz w:val="14"/>
        <w:szCs w:val="14"/>
      </w:rPr>
    </w:pPr>
  </w:p>
  <w:p w14:paraId="4F55B915" w14:textId="77777777" w:rsidR="00E2625F" w:rsidRDefault="00E2625F" w:rsidP="00E2625F">
    <w:pPr>
      <w:pStyle w:val="Piedepgina"/>
      <w:jc w:val="center"/>
      <w:rPr>
        <w:sz w:val="16"/>
      </w:rPr>
    </w:pPr>
  </w:p>
  <w:p w14:paraId="26AA3631" w14:textId="77777777" w:rsidR="00E2625F" w:rsidRDefault="00E262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2D74F" w14:textId="77777777" w:rsidR="00751CB1" w:rsidRDefault="00751CB1" w:rsidP="00E2625F">
      <w:pPr>
        <w:spacing w:after="0" w:line="240" w:lineRule="auto"/>
      </w:pPr>
      <w:r>
        <w:separator/>
      </w:r>
    </w:p>
  </w:footnote>
  <w:footnote w:type="continuationSeparator" w:id="0">
    <w:p w14:paraId="1155B52B" w14:textId="77777777" w:rsidR="00751CB1" w:rsidRDefault="00751CB1" w:rsidP="00E26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56CB" w14:textId="77777777" w:rsidR="00E2625F" w:rsidRDefault="00E2625F">
    <w:pPr>
      <w:pStyle w:val="Encabezado"/>
    </w:pPr>
    <w:r w:rsidRPr="00E2625F">
      <w:rPr>
        <w:noProof/>
        <w:lang w:eastAsia="es-ES"/>
      </w:rPr>
      <w:drawing>
        <wp:inline distT="0" distB="0" distL="0" distR="0" wp14:anchorId="3E800C7B" wp14:editId="516BA93E">
          <wp:extent cx="1800225" cy="1152525"/>
          <wp:effectExtent l="0" t="0" r="0" b="0"/>
          <wp:docPr id="1" name="Imagen 1" descr="LogoFDP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FDP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1B1104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8017F2"/>
    <w:multiLevelType w:val="multilevel"/>
    <w:tmpl w:val="C084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90121"/>
    <w:multiLevelType w:val="multilevel"/>
    <w:tmpl w:val="1B666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E141EB"/>
    <w:multiLevelType w:val="multilevel"/>
    <w:tmpl w:val="5038C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792FF2"/>
    <w:multiLevelType w:val="multilevel"/>
    <w:tmpl w:val="12B6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C4CED"/>
    <w:multiLevelType w:val="multilevel"/>
    <w:tmpl w:val="EB16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005B2B"/>
    <w:multiLevelType w:val="multilevel"/>
    <w:tmpl w:val="83F0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B4F12"/>
    <w:multiLevelType w:val="multilevel"/>
    <w:tmpl w:val="6536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974B62"/>
    <w:multiLevelType w:val="multilevel"/>
    <w:tmpl w:val="85EC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E821CF"/>
    <w:multiLevelType w:val="multilevel"/>
    <w:tmpl w:val="5F44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827AD"/>
    <w:multiLevelType w:val="multilevel"/>
    <w:tmpl w:val="C9E0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D03DA4"/>
    <w:multiLevelType w:val="multilevel"/>
    <w:tmpl w:val="FE66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BA6A75"/>
    <w:multiLevelType w:val="multilevel"/>
    <w:tmpl w:val="A03E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706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9849458">
    <w:abstractNumId w:val="11"/>
  </w:num>
  <w:num w:numId="3" w16cid:durableId="172576783">
    <w:abstractNumId w:val="12"/>
  </w:num>
  <w:num w:numId="4" w16cid:durableId="350037102">
    <w:abstractNumId w:val="8"/>
  </w:num>
  <w:num w:numId="5" w16cid:durableId="1162306751">
    <w:abstractNumId w:val="6"/>
  </w:num>
  <w:num w:numId="6" w16cid:durableId="937174006">
    <w:abstractNumId w:val="5"/>
  </w:num>
  <w:num w:numId="7" w16cid:durableId="421027978">
    <w:abstractNumId w:val="4"/>
  </w:num>
  <w:num w:numId="8" w16cid:durableId="1858885514">
    <w:abstractNumId w:val="10"/>
  </w:num>
  <w:num w:numId="9" w16cid:durableId="329139907">
    <w:abstractNumId w:val="3"/>
  </w:num>
  <w:num w:numId="10" w16cid:durableId="1542012730">
    <w:abstractNumId w:val="7"/>
  </w:num>
  <w:num w:numId="11" w16cid:durableId="1654286543">
    <w:abstractNumId w:val="2"/>
  </w:num>
  <w:num w:numId="12" w16cid:durableId="1151823988">
    <w:abstractNumId w:val="1"/>
  </w:num>
  <w:num w:numId="13" w16cid:durableId="12858891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5F"/>
    <w:rsid w:val="0000194C"/>
    <w:rsid w:val="00041C3D"/>
    <w:rsid w:val="00044700"/>
    <w:rsid w:val="00072A16"/>
    <w:rsid w:val="000E1EAE"/>
    <w:rsid w:val="00114DD0"/>
    <w:rsid w:val="00126A3A"/>
    <w:rsid w:val="00142395"/>
    <w:rsid w:val="00151FF2"/>
    <w:rsid w:val="001759D7"/>
    <w:rsid w:val="0018214C"/>
    <w:rsid w:val="001971F4"/>
    <w:rsid w:val="001B13E7"/>
    <w:rsid w:val="001F43D0"/>
    <w:rsid w:val="00215F62"/>
    <w:rsid w:val="002305B3"/>
    <w:rsid w:val="00250200"/>
    <w:rsid w:val="00266C40"/>
    <w:rsid w:val="00342B2F"/>
    <w:rsid w:val="00395BAA"/>
    <w:rsid w:val="003B31A2"/>
    <w:rsid w:val="003C0317"/>
    <w:rsid w:val="003D4442"/>
    <w:rsid w:val="004754AA"/>
    <w:rsid w:val="00482349"/>
    <w:rsid w:val="004D5214"/>
    <w:rsid w:val="005240C0"/>
    <w:rsid w:val="005E17BD"/>
    <w:rsid w:val="0064413E"/>
    <w:rsid w:val="0067404F"/>
    <w:rsid w:val="006E02F5"/>
    <w:rsid w:val="007220C7"/>
    <w:rsid w:val="00751CB1"/>
    <w:rsid w:val="00771E03"/>
    <w:rsid w:val="007D773C"/>
    <w:rsid w:val="00841A51"/>
    <w:rsid w:val="008858BB"/>
    <w:rsid w:val="008D642E"/>
    <w:rsid w:val="00901B24"/>
    <w:rsid w:val="0096472A"/>
    <w:rsid w:val="0098197A"/>
    <w:rsid w:val="009A113F"/>
    <w:rsid w:val="009B619E"/>
    <w:rsid w:val="00A12AD3"/>
    <w:rsid w:val="00A37ADB"/>
    <w:rsid w:val="00A47948"/>
    <w:rsid w:val="00A800F6"/>
    <w:rsid w:val="00A977F6"/>
    <w:rsid w:val="00AD5D67"/>
    <w:rsid w:val="00B041DE"/>
    <w:rsid w:val="00BC1148"/>
    <w:rsid w:val="00BD1086"/>
    <w:rsid w:val="00BE0E24"/>
    <w:rsid w:val="00C768BC"/>
    <w:rsid w:val="00C904B3"/>
    <w:rsid w:val="00CE1977"/>
    <w:rsid w:val="00DE7B5E"/>
    <w:rsid w:val="00E1331A"/>
    <w:rsid w:val="00E2625F"/>
    <w:rsid w:val="00E33779"/>
    <w:rsid w:val="00E621C9"/>
    <w:rsid w:val="00F476BD"/>
    <w:rsid w:val="00F6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B732"/>
  <w15:docId w15:val="{DF4D9856-EF14-4A66-9643-76F3AB38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86"/>
  </w:style>
  <w:style w:type="paragraph" w:styleId="Ttulo1">
    <w:name w:val="heading 1"/>
    <w:basedOn w:val="Normal"/>
    <w:next w:val="Normal"/>
    <w:link w:val="Ttulo1Car"/>
    <w:uiPriority w:val="9"/>
    <w:qFormat/>
    <w:rsid w:val="00041C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041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041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26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625F"/>
  </w:style>
  <w:style w:type="paragraph" w:styleId="Piedepgina">
    <w:name w:val="footer"/>
    <w:basedOn w:val="Normal"/>
    <w:link w:val="PiedepginaCar"/>
    <w:uiPriority w:val="99"/>
    <w:unhideWhenUsed/>
    <w:rsid w:val="00E26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5F"/>
  </w:style>
  <w:style w:type="paragraph" w:styleId="Textodeglobo">
    <w:name w:val="Balloon Text"/>
    <w:basedOn w:val="Normal"/>
    <w:link w:val="TextodegloboCar"/>
    <w:uiPriority w:val="99"/>
    <w:semiHidden/>
    <w:unhideWhenUsed/>
    <w:rsid w:val="00E26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25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D642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1FF2"/>
    <w:rPr>
      <w:color w:val="605E5C"/>
      <w:shd w:val="clear" w:color="auto" w:fill="E1DFDD"/>
    </w:rPr>
  </w:style>
  <w:style w:type="paragraph" w:customStyle="1" w:styleId="parrafo2">
    <w:name w:val="parrafo_2"/>
    <w:basedOn w:val="Normal"/>
    <w:rsid w:val="00342B2F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es-ES"/>
    </w:rPr>
  </w:style>
  <w:style w:type="paragraph" w:customStyle="1" w:styleId="parrafo">
    <w:name w:val="parrafo"/>
    <w:basedOn w:val="Normal"/>
    <w:rsid w:val="00342B2F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1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B041D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041D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Textoennegrita">
    <w:name w:val="Strong"/>
    <w:basedOn w:val="Fuentedeprrafopredeter"/>
    <w:uiPriority w:val="22"/>
    <w:qFormat/>
    <w:rsid w:val="00B041D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41C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041C3D"/>
    <w:pPr>
      <w:widowControl w:val="0"/>
      <w:autoSpaceDE w:val="0"/>
      <w:autoSpaceDN w:val="0"/>
      <w:spacing w:after="0" w:line="240" w:lineRule="auto"/>
      <w:ind w:left="2"/>
    </w:pPr>
    <w:rPr>
      <w:rFonts w:ascii="Trebuchet MS" w:eastAsia="Trebuchet MS" w:hAnsi="Trebuchet MS" w:cs="Trebuchet M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041C3D"/>
    <w:rPr>
      <w:rFonts w:ascii="Trebuchet MS" w:eastAsia="Trebuchet MS" w:hAnsi="Trebuchet MS" w:cs="Trebuchet MS"/>
    </w:rPr>
  </w:style>
  <w:style w:type="paragraph" w:styleId="Prrafodelista">
    <w:name w:val="List Paragraph"/>
    <w:basedOn w:val="Normal"/>
    <w:qFormat/>
    <w:rsid w:val="004754AA"/>
    <w:pPr>
      <w:spacing w:after="160" w:line="256" w:lineRule="auto"/>
      <w:ind w:left="720"/>
      <w:contextualSpacing/>
    </w:pPr>
    <w:rPr>
      <w:kern w:val="2"/>
    </w:rPr>
  </w:style>
  <w:style w:type="paragraph" w:customStyle="1" w:styleId="Standard">
    <w:name w:val="Standard"/>
    <w:rsid w:val="004754AA"/>
    <w:pPr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body">
    <w:name w:val="Text body"/>
    <w:basedOn w:val="Standard"/>
    <w:rsid w:val="004754AA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fedepalma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CEPYME LA PALMA</dc:creator>
  <cp:lastModifiedBy>Cristina</cp:lastModifiedBy>
  <cp:revision>3</cp:revision>
  <cp:lastPrinted>2026-01-26T11:56:00Z</cp:lastPrinted>
  <dcterms:created xsi:type="dcterms:W3CDTF">2026-09-18T13:40:00Z</dcterms:created>
  <dcterms:modified xsi:type="dcterms:W3CDTF">2026-09-18T13:41:00Z</dcterms:modified>
</cp:coreProperties>
</file>